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6E2" w:rsidRPr="0086519B" w:rsidRDefault="006426E2" w:rsidP="006426E2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6426E2" w:rsidRPr="0086519B" w:rsidRDefault="006426E2" w:rsidP="006426E2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 xml:space="preserve">январе </w:t>
      </w:r>
      <w:r w:rsidRPr="0086519B">
        <w:rPr>
          <w:rFonts w:ascii="Arial" w:hAnsi="Arial"/>
          <w:sz w:val="22"/>
          <w:szCs w:val="21"/>
        </w:rPr>
        <w:t>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176,8 </w:t>
      </w:r>
      <w:r w:rsidRPr="0086519B">
        <w:rPr>
          <w:rFonts w:ascii="Arial" w:hAnsi="Arial"/>
          <w:sz w:val="22"/>
          <w:szCs w:val="21"/>
        </w:rPr>
        <w:t>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102,5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.</w:t>
      </w:r>
    </w:p>
    <w:p w:rsidR="006426E2" w:rsidRPr="0086519B" w:rsidRDefault="006426E2" w:rsidP="006426E2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8"/>
        <w:gridCol w:w="1575"/>
        <w:gridCol w:w="64"/>
      </w:tblGrid>
      <w:tr w:rsidR="006426E2" w:rsidRPr="0086519B" w:rsidTr="009B482B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6426E2" w:rsidRPr="0086519B" w:rsidTr="009B482B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80"/>
        </w:trPr>
        <w:tc>
          <w:tcPr>
            <w:tcW w:w="7938" w:type="dxa"/>
            <w:gridSpan w:val="4"/>
            <w:vAlign w:val="bottom"/>
          </w:tcPr>
          <w:p w:rsidR="006426E2" w:rsidRDefault="006426E2" w:rsidP="009B482B">
            <w:pPr>
              <w:pStyle w:val="PlainText1"/>
              <w:spacing w:before="100" w:after="70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8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8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8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8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80"/>
        </w:trPr>
        <w:tc>
          <w:tcPr>
            <w:tcW w:w="2835" w:type="dxa"/>
            <w:vAlign w:val="bottom"/>
          </w:tcPr>
          <w:p w:rsidR="006426E2" w:rsidRPr="0086519B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8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8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2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2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2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2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2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2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2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205849,0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2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243671,1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117,1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20"/>
        </w:trPr>
        <w:tc>
          <w:tcPr>
            <w:tcW w:w="283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2346135,7</w:t>
            </w:r>
          </w:p>
        </w:tc>
        <w:tc>
          <w:tcPr>
            <w:tcW w:w="1638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575" w:type="dxa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20"/>
        </w:trPr>
        <w:tc>
          <w:tcPr>
            <w:tcW w:w="7938" w:type="dxa"/>
            <w:gridSpan w:val="4"/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426E2" w:rsidRPr="0086519B" w:rsidTr="009B482B">
        <w:trPr>
          <w:gridAfter w:val="1"/>
          <w:wAfter w:w="64" w:type="dxa"/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176807,9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575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pStyle w:val="PlainText1"/>
              <w:spacing w:before="68" w:after="7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71,6</w:t>
            </w:r>
          </w:p>
        </w:tc>
      </w:tr>
    </w:tbl>
    <w:p w:rsidR="006426E2" w:rsidRPr="0086519B" w:rsidRDefault="006426E2" w:rsidP="006426E2">
      <w:pPr>
        <w:pStyle w:val="1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98,4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1,6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6426E2" w:rsidRPr="0086519B" w:rsidRDefault="006426E2" w:rsidP="006426E2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2126"/>
        <w:gridCol w:w="1701"/>
        <w:gridCol w:w="1701"/>
      </w:tblGrid>
      <w:tr w:rsidR="006426E2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212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3402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6426E2" w:rsidRPr="0086519B" w:rsidRDefault="006426E2" w:rsidP="009B482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6426E2" w:rsidRPr="0086519B" w:rsidTr="009B482B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6426E2" w:rsidRPr="0086519B" w:rsidRDefault="006426E2" w:rsidP="009B482B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6426E2" w:rsidRDefault="006426E2" w:rsidP="009B482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декабрю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6426E2" w:rsidRDefault="006426E2" w:rsidP="009B482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январю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6426E2" w:rsidRPr="0086519B" w:rsidTr="009B482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320" w:after="32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320" w:after="320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176807,9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320" w:after="32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71,6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320" w:after="32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102,5</w:t>
            </w:r>
          </w:p>
        </w:tc>
      </w:tr>
      <w:tr w:rsidR="006426E2" w:rsidRPr="0086519B" w:rsidTr="009B482B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6426E2" w:rsidRPr="0086519B" w:rsidRDefault="006426E2" w:rsidP="009B482B">
            <w:pPr>
              <w:spacing w:before="320" w:after="32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6426E2" w:rsidRPr="0086519B" w:rsidRDefault="006426E2" w:rsidP="009B482B">
            <w:pPr>
              <w:spacing w:before="320" w:after="32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01" w:type="dxa"/>
            <w:vAlign w:val="bottom"/>
          </w:tcPr>
          <w:p w:rsidR="006426E2" w:rsidRPr="0086519B" w:rsidRDefault="006426E2" w:rsidP="009B482B">
            <w:pPr>
              <w:spacing w:before="320" w:after="32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701" w:type="dxa"/>
            <w:vAlign w:val="bottom"/>
          </w:tcPr>
          <w:p w:rsidR="006426E2" w:rsidRPr="0086519B" w:rsidRDefault="006426E2" w:rsidP="009B482B">
            <w:pPr>
              <w:spacing w:before="320" w:after="32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6426E2" w:rsidRPr="0086519B" w:rsidTr="009B482B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6426E2" w:rsidRPr="0086519B" w:rsidRDefault="006426E2" w:rsidP="009B482B">
            <w:pPr>
              <w:spacing w:before="320" w:after="32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2126" w:type="dxa"/>
            <w:vAlign w:val="bottom"/>
          </w:tcPr>
          <w:p w:rsidR="006426E2" w:rsidRPr="0086519B" w:rsidRDefault="006426E2" w:rsidP="009B482B">
            <w:pPr>
              <w:spacing w:before="320" w:after="320"/>
              <w:ind w:left="-10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174050,2</w:t>
            </w:r>
          </w:p>
        </w:tc>
        <w:tc>
          <w:tcPr>
            <w:tcW w:w="1701" w:type="dxa"/>
            <w:vAlign w:val="bottom"/>
          </w:tcPr>
          <w:p w:rsidR="006426E2" w:rsidRPr="0086519B" w:rsidRDefault="006426E2" w:rsidP="009B482B">
            <w:pPr>
              <w:spacing w:before="320" w:after="32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71,4</w:t>
            </w:r>
          </w:p>
        </w:tc>
        <w:tc>
          <w:tcPr>
            <w:tcW w:w="1701" w:type="dxa"/>
            <w:vAlign w:val="bottom"/>
          </w:tcPr>
          <w:p w:rsidR="006426E2" w:rsidRPr="0086519B" w:rsidRDefault="006426E2" w:rsidP="009B482B">
            <w:pPr>
              <w:spacing w:before="320" w:after="32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</w:tr>
      <w:tr w:rsidR="006426E2" w:rsidRPr="0086519B" w:rsidTr="009B482B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320" w:after="32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320" w:after="32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2757,7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320" w:after="32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89,6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320" w:after="32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</w:tr>
    </w:tbl>
    <w:p w:rsidR="006426E2" w:rsidRDefault="006426E2" w:rsidP="006426E2">
      <w:pPr>
        <w:pStyle w:val="PlainText1"/>
        <w:spacing w:before="100" w:after="6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 2019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предпринимательства, составил 74,3 </w:t>
      </w:r>
      <w:r w:rsidRPr="00CF18FB">
        <w:rPr>
          <w:rFonts w:ascii="Arial" w:hAnsi="Arial"/>
          <w:sz w:val="22"/>
          <w:szCs w:val="21"/>
        </w:rPr>
        <w:t>процента</w:t>
      </w:r>
      <w:r>
        <w:rPr>
          <w:rFonts w:ascii="Arial" w:hAnsi="Arial"/>
          <w:sz w:val="22"/>
          <w:szCs w:val="21"/>
        </w:rPr>
        <w:t>.</w:t>
      </w:r>
    </w:p>
    <w:p w:rsidR="006426E2" w:rsidRPr="0086519B" w:rsidRDefault="006426E2" w:rsidP="006426E2">
      <w:pPr>
        <w:pStyle w:val="PlainText1"/>
        <w:spacing w:before="6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45,4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54,6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6426E2" w:rsidRPr="0086519B" w:rsidRDefault="006426E2" w:rsidP="006426E2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включая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947"/>
        <w:gridCol w:w="68"/>
      </w:tblGrid>
      <w:tr w:rsidR="006426E2" w:rsidRPr="0086519B" w:rsidTr="009B482B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6426E2" w:rsidRPr="0086519B" w:rsidTr="009B482B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6426E2" w:rsidRPr="0086519B" w:rsidTr="009B482B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5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6426E2" w:rsidRPr="0086519B" w:rsidRDefault="006426E2" w:rsidP="009B482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7938" w:type="dxa"/>
            <w:gridSpan w:val="7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Pr="0086519B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Pr="0086519B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Pr="0086519B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426E2" w:rsidRPr="00856244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Pr="0086519B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426E2" w:rsidRPr="00856244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426E2" w:rsidRPr="00856244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92089,5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113759,5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108,7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114348,3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121,5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129322,8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113,5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6426E2" w:rsidRPr="00117881" w:rsidRDefault="006426E2" w:rsidP="009B482B">
            <w:pPr>
              <w:pStyle w:val="PlainText1"/>
              <w:spacing w:before="76" w:after="78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1068855,2</w:t>
            </w:r>
          </w:p>
        </w:tc>
        <w:tc>
          <w:tcPr>
            <w:tcW w:w="1005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004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426E2" w:rsidRPr="00117881" w:rsidRDefault="006426E2" w:rsidP="009B482B">
            <w:pPr>
              <w:pStyle w:val="PlainText1"/>
              <w:spacing w:before="76" w:after="78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1277280,5</w:t>
            </w:r>
          </w:p>
        </w:tc>
        <w:tc>
          <w:tcPr>
            <w:tcW w:w="1001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947" w:type="dxa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7938" w:type="dxa"/>
            <w:gridSpan w:val="7"/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426E2" w:rsidRPr="0086519B" w:rsidTr="009B482B">
        <w:trPr>
          <w:gridAfter w:val="1"/>
          <w:wAfter w:w="68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6426E2" w:rsidRPr="00117881" w:rsidRDefault="006426E2" w:rsidP="009B482B">
            <w:pPr>
              <w:pStyle w:val="PlainText1"/>
              <w:spacing w:before="76" w:after="78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80229,8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69,1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6426E2" w:rsidRPr="00117881" w:rsidRDefault="006426E2" w:rsidP="009B482B">
            <w:pPr>
              <w:pStyle w:val="PlainText1"/>
              <w:spacing w:before="76" w:after="78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>
              <w:rPr>
                <w:rFonts w:ascii="Arial" w:hAnsi="Arial"/>
                <w:sz w:val="18"/>
                <w:szCs w:val="19"/>
              </w:rPr>
              <w:t>96578,1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91" w:right="-91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947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pStyle w:val="PlainText1"/>
              <w:spacing w:before="76" w:after="7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73,8</w:t>
            </w:r>
          </w:p>
        </w:tc>
      </w:tr>
    </w:tbl>
    <w:p w:rsidR="006426E2" w:rsidRPr="0086519B" w:rsidRDefault="006426E2" w:rsidP="006426E2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08"/>
      </w:tblGrid>
      <w:tr w:rsidR="006426E2" w:rsidRPr="0086519B" w:rsidTr="009B482B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6426E2" w:rsidRPr="0086519B" w:rsidRDefault="006426E2" w:rsidP="009B482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08" w:type="dxa"/>
            <w:tcBorders>
              <w:top w:val="double" w:sz="4" w:space="0" w:color="auto"/>
              <w:bottom w:val="double" w:sz="4" w:space="0" w:color="auto"/>
            </w:tcBorders>
          </w:tcPr>
          <w:p w:rsidR="006426E2" w:rsidRPr="0086519B" w:rsidRDefault="006426E2" w:rsidP="009B482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6426E2" w:rsidRPr="0086519B" w:rsidTr="009B482B">
        <w:trPr>
          <w:trHeight w:val="80"/>
        </w:trPr>
        <w:tc>
          <w:tcPr>
            <w:tcW w:w="7938" w:type="dxa"/>
            <w:gridSpan w:val="3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308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308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308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308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6426E2" w:rsidRPr="00A77B0B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308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308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308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308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308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308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134567,0</w:t>
            </w:r>
          </w:p>
        </w:tc>
        <w:tc>
          <w:tcPr>
            <w:tcW w:w="2308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2019 года</w:t>
            </w:r>
          </w:p>
        </w:tc>
        <w:tc>
          <w:tcPr>
            <w:tcW w:w="2369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133253,6</w:t>
            </w:r>
          </w:p>
        </w:tc>
        <w:tc>
          <w:tcPr>
            <w:tcW w:w="2308" w:type="dxa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6426E2" w:rsidRPr="0086519B" w:rsidTr="009B482B">
        <w:trPr>
          <w:trHeight w:val="80"/>
        </w:trPr>
        <w:tc>
          <w:tcPr>
            <w:tcW w:w="7938" w:type="dxa"/>
            <w:gridSpan w:val="3"/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6426E2" w:rsidRPr="0086519B" w:rsidTr="009B482B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135227,6</w:t>
            </w:r>
          </w:p>
        </w:tc>
        <w:tc>
          <w:tcPr>
            <w:tcW w:w="2308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pStyle w:val="PlainText1"/>
              <w:spacing w:before="214" w:after="21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</w:tbl>
    <w:p w:rsidR="006426E2" w:rsidRPr="0086519B" w:rsidRDefault="006426E2" w:rsidP="006426E2">
      <w:pPr>
        <w:pStyle w:val="PlainText1"/>
        <w:pageBreakBefore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з</w:t>
      </w:r>
      <w:r w:rsidRPr="0086519B">
        <w:rPr>
          <w:rFonts w:ascii="Arial" w:hAnsi="Arial"/>
          <w:bCs/>
          <w:sz w:val="22"/>
          <w:szCs w:val="21"/>
        </w:rPr>
        <w:t xml:space="preserve">а </w:t>
      </w:r>
      <w:r>
        <w:rPr>
          <w:rFonts w:ascii="Arial" w:hAnsi="Arial"/>
          <w:bCs/>
          <w:sz w:val="22"/>
          <w:szCs w:val="21"/>
        </w:rPr>
        <w:t>январь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9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>по сравнению с декабрем 2018 года 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>консервов молочных сухих, субл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 xml:space="preserve">мированных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10,6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а), молока питьевого (на 6,8 процента); в специализированных магазинах – сахара (6 процентов). </w:t>
      </w:r>
    </w:p>
    <w:p w:rsidR="006426E2" w:rsidRPr="0086519B" w:rsidRDefault="006426E2" w:rsidP="006426E2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сящихся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6426E2" w:rsidRPr="0086519B" w:rsidTr="009B482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426E2" w:rsidRPr="0086519B" w:rsidRDefault="006426E2" w:rsidP="009B482B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6426E2" w:rsidRPr="0086519B" w:rsidTr="009B482B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64" w:after="6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77,9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89,3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6426E2" w:rsidRPr="0086519B" w:rsidTr="009B482B">
        <w:trPr>
          <w:trHeight w:val="2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64" w:after="6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75,7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76,0</w:t>
            </w:r>
          </w:p>
        </w:tc>
        <w:tc>
          <w:tcPr>
            <w:tcW w:w="1578" w:type="dxa"/>
            <w:vAlign w:val="bottom"/>
          </w:tcPr>
          <w:p w:rsidR="006426E2" w:rsidRPr="0086519B" w:rsidRDefault="006426E2" w:rsidP="009B482B">
            <w:pPr>
              <w:tabs>
                <w:tab w:val="left" w:pos="1638"/>
              </w:tabs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6426E2" w:rsidRPr="0086519B" w:rsidTr="009B482B">
        <w:trPr>
          <w:trHeight w:val="2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64" w:after="6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77,2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83,4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6426E2" w:rsidRPr="0086519B" w:rsidTr="009B482B">
        <w:trPr>
          <w:trHeight w:val="2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64" w:after="6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79,6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90,1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6426E2" w:rsidRPr="0086519B" w:rsidTr="009B482B">
        <w:trPr>
          <w:trHeight w:val="2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64" w:after="6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88,2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55</w:t>
            </w:r>
          </w:p>
        </w:tc>
      </w:tr>
      <w:tr w:rsidR="006426E2" w:rsidRPr="0086519B" w:rsidTr="009B482B"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64" w:after="6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49,9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92,4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64" w:after="6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81,6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96,0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6426E2" w:rsidRPr="0086519B" w:rsidTr="009B482B">
        <w:trPr>
          <w:trHeight w:val="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64" w:after="6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426E2" w:rsidRPr="00252B89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95,7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6426E2" w:rsidRPr="005124FC" w:rsidRDefault="006426E2" w:rsidP="009B482B">
            <w:pPr>
              <w:spacing w:before="64" w:after="6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28</w:t>
            </w:r>
          </w:p>
        </w:tc>
      </w:tr>
    </w:tbl>
    <w:p w:rsidR="006426E2" w:rsidRPr="0086519B" w:rsidRDefault="006426E2" w:rsidP="006426E2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6426E2" w:rsidRPr="0086519B" w:rsidTr="009B482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426E2" w:rsidRPr="0086519B" w:rsidRDefault="006426E2" w:rsidP="009B482B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82,4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84,9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87,3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6426E2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6426E2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93,4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90,3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73,2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94,5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6426E2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93,7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110,6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80,6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87,0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578" w:type="dxa"/>
            <w:vAlign w:val="bottom"/>
          </w:tcPr>
          <w:p w:rsidR="006426E2" w:rsidRPr="0086519B" w:rsidRDefault="006426E2" w:rsidP="009B482B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59,4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92,4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29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69,9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81,1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6426E2" w:rsidRPr="0086519B" w:rsidTr="009B482B">
        <w:trPr>
          <w:trHeight w:val="247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83,2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108" w:after="10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94,7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426E2" w:rsidRPr="00141680" w:rsidRDefault="006426E2" w:rsidP="009B482B">
            <w:pPr>
              <w:spacing w:before="108" w:after="108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426E2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6426E2" w:rsidRPr="005124FC" w:rsidRDefault="006426E2" w:rsidP="009B482B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</w:tbl>
    <w:p w:rsidR="006426E2" w:rsidRPr="0086519B" w:rsidRDefault="006426E2" w:rsidP="006426E2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6426E2" w:rsidRPr="0086519B" w:rsidTr="009B482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426E2" w:rsidRPr="0086519B" w:rsidRDefault="006426E2" w:rsidP="009B482B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426E2" w:rsidRPr="0086519B" w:rsidRDefault="006426E2" w:rsidP="009B482B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91,0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91,6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6426E2" w:rsidRPr="00166172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85,0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84,6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6426E2" w:rsidRPr="00166172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74,0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71,9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6426E2" w:rsidRPr="00166172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77,2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69,5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62,8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61,1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72,4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6426E2" w:rsidRPr="00252B89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58,8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96,3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72,4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86,1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81,6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87,5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79,0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109,7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426E2" w:rsidRPr="0086519B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90,9</w:t>
            </w:r>
          </w:p>
        </w:tc>
        <w:tc>
          <w:tcPr>
            <w:tcW w:w="1577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8" w:type="dxa"/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44</w:t>
            </w:r>
          </w:p>
        </w:tc>
      </w:tr>
      <w:tr w:rsidR="006426E2" w:rsidRPr="0086519B" w:rsidTr="009B482B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426E2" w:rsidRPr="0086519B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6426E2" w:rsidRPr="005124FC" w:rsidRDefault="006426E2" w:rsidP="009B482B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</w:tbl>
    <w:p w:rsidR="00EB50C5" w:rsidRDefault="006426E2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6E2"/>
    <w:rsid w:val="00281FC2"/>
    <w:rsid w:val="006426E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6426E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6426E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6426E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6426E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6426E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6426E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2019-03-04T07:29:00Z</dcterms:created>
  <dcterms:modified xsi:type="dcterms:W3CDTF">2019-03-04T07:29:00Z</dcterms:modified>
</cp:coreProperties>
</file>